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5A" w:rsidRDefault="0069555A" w:rsidP="00C17CF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Damian de Vega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October 17, 2010</w:t>
      </w:r>
    </w:p>
    <w:p w:rsidR="0069555A" w:rsidRDefault="0069555A" w:rsidP="00C17CF1">
      <w:pPr>
        <w:rPr>
          <w:rFonts w:asciiTheme="majorHAnsi" w:hAnsiTheme="majorHAnsi"/>
        </w:rPr>
      </w:pPr>
    </w:p>
    <w:p w:rsidR="0069555A" w:rsidRPr="0069555A" w:rsidRDefault="0069555A" w:rsidP="0069555A">
      <w:pPr>
        <w:jc w:val="center"/>
        <w:rPr>
          <w:rFonts w:asciiTheme="majorHAnsi" w:hAnsiTheme="majorHAnsi"/>
          <w:b/>
        </w:rPr>
      </w:pPr>
      <w:r w:rsidRPr="0069555A">
        <w:rPr>
          <w:rFonts w:asciiTheme="majorHAnsi" w:hAnsiTheme="majorHAnsi"/>
          <w:b/>
        </w:rPr>
        <w:t>Synthesis of Two Theories</w:t>
      </w:r>
    </w:p>
    <w:p w:rsidR="0069555A" w:rsidRDefault="0069555A" w:rsidP="00C17CF1">
      <w:pPr>
        <w:rPr>
          <w:rFonts w:asciiTheme="majorHAnsi" w:hAnsiTheme="majorHAnsi"/>
        </w:rPr>
      </w:pPr>
    </w:p>
    <w:p w:rsidR="0069555A" w:rsidRDefault="0069555A" w:rsidP="00C17CF1">
      <w:pPr>
        <w:rPr>
          <w:rFonts w:asciiTheme="majorHAnsi" w:hAnsiTheme="majorHAnsi"/>
        </w:rPr>
      </w:pPr>
    </w:p>
    <w:p w:rsidR="0069555A" w:rsidRDefault="0069555A" w:rsidP="0069555A">
      <w:pPr>
        <w:spacing w:line="480" w:lineRule="auto"/>
        <w:ind w:firstLine="720"/>
        <w:rPr>
          <w:rFonts w:asciiTheme="majorHAnsi" w:hAnsiTheme="majorHAnsi" w:cs="Arial"/>
          <w:szCs w:val="26"/>
        </w:rPr>
      </w:pPr>
      <w:r>
        <w:rPr>
          <w:rFonts w:asciiTheme="majorHAnsi" w:hAnsiTheme="majorHAnsi"/>
        </w:rPr>
        <w:t xml:space="preserve">Why do we oppress? Is it a practice that is taught or is it genetics? </w:t>
      </w:r>
      <w:r w:rsidR="00C17CF1" w:rsidRPr="00C17CF1">
        <w:rPr>
          <w:rFonts w:asciiTheme="majorHAnsi" w:hAnsiTheme="majorHAnsi"/>
        </w:rPr>
        <w:t>In “</w:t>
      </w:r>
      <w:r w:rsidR="00C17CF1" w:rsidRPr="00C17CF1">
        <w:rPr>
          <w:rFonts w:asciiTheme="majorHAnsi" w:eastAsia="Arial" w:hAnsiTheme="majorHAnsi" w:cs="Arial"/>
          <w:color w:val="000000"/>
        </w:rPr>
        <w:t>The Dimensions of Disability Oppression,</w:t>
      </w:r>
      <w:r w:rsidR="00C17CF1" w:rsidRPr="00C17CF1">
        <w:rPr>
          <w:rFonts w:asciiTheme="majorHAnsi" w:hAnsiTheme="majorHAnsi"/>
        </w:rPr>
        <w:t>” James Charlton argues that the dominant society empowered over the disabl</w:t>
      </w:r>
      <w:r>
        <w:rPr>
          <w:rFonts w:asciiTheme="majorHAnsi" w:hAnsiTheme="majorHAnsi"/>
        </w:rPr>
        <w:t>ed community is organized and</w:t>
      </w:r>
      <w:r w:rsidR="00C17CF1" w:rsidRPr="00C17CF1">
        <w:rPr>
          <w:rFonts w:asciiTheme="majorHAnsi" w:hAnsiTheme="majorHAnsi"/>
        </w:rPr>
        <w:t xml:space="preserve"> reproduces its instilling thoughts and power constantly; it is a cycle of oppression that keeps spinning unless we make a change at some point. </w:t>
      </w:r>
      <w:r>
        <w:rPr>
          <w:rFonts w:asciiTheme="majorHAnsi" w:hAnsiTheme="majorHAnsi"/>
        </w:rPr>
        <w:t xml:space="preserve">Charlton goes on to discuss this issue in detail explaining his theory, which is in fact is similar to the theory/theories of Simi Linton, that we categorize one another. </w:t>
      </w:r>
      <w:r w:rsidR="00C17CF1" w:rsidRPr="00C17CF1">
        <w:rPr>
          <w:rFonts w:asciiTheme="majorHAnsi" w:hAnsiTheme="majorHAnsi" w:cs="Arial"/>
          <w:szCs w:val="26"/>
        </w:rPr>
        <w:t>In "Reassigning Meaning," Simi Linton argues her point on how one group of people places a label on the less dominant group, the disabled, while discussing how certain words reinforce and keep these views powerful.</w:t>
      </w:r>
      <w:r>
        <w:rPr>
          <w:rFonts w:asciiTheme="majorHAnsi" w:hAnsiTheme="majorHAnsi" w:cs="Arial"/>
          <w:szCs w:val="26"/>
        </w:rPr>
        <w:t xml:space="preserve"> </w:t>
      </w:r>
      <w:r w:rsidR="00633920">
        <w:rPr>
          <w:rFonts w:asciiTheme="majorHAnsi" w:hAnsiTheme="majorHAnsi" w:cs="Arial"/>
          <w:szCs w:val="26"/>
        </w:rPr>
        <w:t xml:space="preserve">What we say to one another is key to why oppression exists. If we all treat each other in a better light then there would be no such thing as oppression. It really does need to start somewhere. </w:t>
      </w:r>
    </w:p>
    <w:p w:rsidR="0069555A" w:rsidRDefault="0069555A" w:rsidP="0069555A">
      <w:pPr>
        <w:spacing w:line="480" w:lineRule="auto"/>
        <w:ind w:firstLine="720"/>
        <w:rPr>
          <w:rFonts w:asciiTheme="majorHAnsi" w:hAnsiTheme="majorHAnsi" w:cs="Arial"/>
          <w:szCs w:val="26"/>
        </w:rPr>
      </w:pPr>
    </w:p>
    <w:p w:rsidR="0069555A" w:rsidRDefault="0069555A" w:rsidP="0069555A">
      <w:pPr>
        <w:spacing w:line="480" w:lineRule="auto"/>
        <w:ind w:firstLine="720"/>
        <w:rPr>
          <w:rFonts w:asciiTheme="majorHAnsi" w:hAnsiTheme="majorHAnsi" w:cs="Arial"/>
          <w:szCs w:val="26"/>
        </w:rPr>
      </w:pPr>
    </w:p>
    <w:p w:rsidR="0069555A" w:rsidRDefault="0069555A" w:rsidP="0069555A">
      <w:pPr>
        <w:spacing w:line="480" w:lineRule="auto"/>
        <w:ind w:firstLine="720"/>
        <w:rPr>
          <w:rFonts w:asciiTheme="majorHAnsi" w:hAnsiTheme="majorHAnsi" w:cs="Arial"/>
          <w:szCs w:val="26"/>
        </w:rPr>
      </w:pPr>
    </w:p>
    <w:p w:rsidR="0069555A" w:rsidRDefault="0069555A" w:rsidP="0069555A">
      <w:pPr>
        <w:spacing w:line="480" w:lineRule="auto"/>
        <w:ind w:firstLine="720"/>
        <w:rPr>
          <w:rFonts w:asciiTheme="majorHAnsi" w:hAnsiTheme="majorHAnsi" w:cs="Arial"/>
          <w:szCs w:val="26"/>
        </w:rPr>
      </w:pPr>
    </w:p>
    <w:p w:rsidR="0069555A" w:rsidRDefault="0069555A" w:rsidP="0069555A">
      <w:pPr>
        <w:spacing w:line="480" w:lineRule="auto"/>
        <w:ind w:firstLine="720"/>
        <w:rPr>
          <w:rFonts w:asciiTheme="majorHAnsi" w:hAnsiTheme="majorHAnsi" w:cs="Arial"/>
          <w:szCs w:val="26"/>
        </w:rPr>
      </w:pPr>
    </w:p>
    <w:p w:rsidR="0069555A" w:rsidRDefault="0069555A" w:rsidP="0069555A">
      <w:pPr>
        <w:spacing w:line="480" w:lineRule="auto"/>
        <w:ind w:firstLine="720"/>
        <w:rPr>
          <w:rFonts w:asciiTheme="majorHAnsi" w:hAnsiTheme="majorHAnsi" w:cs="Arial"/>
          <w:szCs w:val="26"/>
        </w:rPr>
      </w:pPr>
    </w:p>
    <w:p w:rsidR="0069555A" w:rsidRDefault="0069555A" w:rsidP="0069555A">
      <w:pPr>
        <w:spacing w:line="480" w:lineRule="auto"/>
        <w:ind w:firstLine="720"/>
        <w:rPr>
          <w:rFonts w:asciiTheme="majorHAnsi" w:hAnsiTheme="majorHAnsi" w:cs="Arial"/>
          <w:szCs w:val="26"/>
        </w:rPr>
      </w:pPr>
    </w:p>
    <w:p w:rsidR="00633920" w:rsidRDefault="00633920" w:rsidP="0069555A">
      <w:pPr>
        <w:spacing w:line="480" w:lineRule="auto"/>
        <w:rPr>
          <w:rFonts w:asciiTheme="majorHAnsi" w:hAnsiTheme="majorHAnsi" w:cs="Arial"/>
          <w:szCs w:val="26"/>
        </w:rPr>
      </w:pPr>
    </w:p>
    <w:p w:rsidR="0069555A" w:rsidRPr="0069555A" w:rsidRDefault="0069555A" w:rsidP="0069555A">
      <w:pPr>
        <w:spacing w:line="480" w:lineRule="auto"/>
        <w:rPr>
          <w:rFonts w:asciiTheme="majorHAnsi" w:hAnsiTheme="majorHAnsi" w:cs="Arial"/>
          <w:b/>
          <w:szCs w:val="26"/>
        </w:rPr>
      </w:pPr>
      <w:r w:rsidRPr="0069555A">
        <w:rPr>
          <w:rFonts w:asciiTheme="majorHAnsi" w:hAnsiTheme="majorHAnsi" w:cs="Arial"/>
          <w:b/>
          <w:szCs w:val="26"/>
        </w:rPr>
        <w:t xml:space="preserve">Works Cited </w:t>
      </w:r>
    </w:p>
    <w:p w:rsidR="0069555A" w:rsidRPr="0069555A" w:rsidRDefault="0069555A" w:rsidP="0069555A">
      <w:pPr>
        <w:spacing w:line="480" w:lineRule="auto"/>
        <w:rPr>
          <w:rFonts w:asciiTheme="majorHAnsi" w:hAnsiTheme="majorHAnsi" w:cs="Arial"/>
          <w:szCs w:val="26"/>
        </w:rPr>
      </w:pPr>
    </w:p>
    <w:p w:rsidR="0069555A" w:rsidRPr="0069555A" w:rsidRDefault="0069555A" w:rsidP="0069555A">
      <w:pPr>
        <w:spacing w:line="480" w:lineRule="auto"/>
        <w:rPr>
          <w:rFonts w:asciiTheme="majorHAnsi" w:hAnsiTheme="majorHAnsi" w:cs="Arial"/>
          <w:szCs w:val="26"/>
        </w:rPr>
      </w:pPr>
      <w:r w:rsidRPr="0069555A">
        <w:rPr>
          <w:rFonts w:asciiTheme="majorHAnsi" w:hAnsiTheme="majorHAnsi" w:cs="Arial"/>
          <w:szCs w:val="26"/>
        </w:rPr>
        <w:t xml:space="preserve">Linton, Simi. “Reassigning Meaning.” </w:t>
      </w:r>
      <w:r w:rsidRPr="0069555A">
        <w:rPr>
          <w:rFonts w:asciiTheme="majorHAnsi" w:hAnsiTheme="majorHAnsi" w:cs="Arial"/>
          <w:iCs/>
          <w:szCs w:val="26"/>
        </w:rPr>
        <w:t>Disabilities Studies Reader</w:t>
      </w:r>
      <w:r w:rsidRPr="0069555A">
        <w:rPr>
          <w:rFonts w:asciiTheme="majorHAnsi" w:hAnsiTheme="majorHAnsi" w:cs="Arial"/>
          <w:szCs w:val="26"/>
        </w:rPr>
        <w:t>. 3. (2010)</w:t>
      </w:r>
    </w:p>
    <w:p w:rsidR="0069555A" w:rsidRPr="0069555A" w:rsidRDefault="0069555A" w:rsidP="0069555A">
      <w:pPr>
        <w:pStyle w:val="Style-2"/>
        <w:spacing w:line="276" w:lineRule="auto"/>
        <w:ind w:left="640" w:hanging="620"/>
        <w:rPr>
          <w:rFonts w:asciiTheme="majorHAnsi" w:eastAsia="Arial" w:hAnsiTheme="majorHAnsi" w:cs="Arial"/>
          <w:color w:val="000000"/>
          <w:sz w:val="24"/>
          <w:szCs w:val="24"/>
        </w:rPr>
      </w:pPr>
      <w:r w:rsidRPr="0069555A">
        <w:rPr>
          <w:rFonts w:asciiTheme="majorHAnsi" w:eastAsia="Arial" w:hAnsiTheme="majorHAnsi" w:cs="Arial"/>
          <w:color w:val="000000"/>
          <w:sz w:val="24"/>
          <w:szCs w:val="24"/>
        </w:rPr>
        <w:t xml:space="preserve">Charlton, James. "The Dimensions of Disability Oppression." </w:t>
      </w:r>
      <w:r w:rsidRPr="0069555A">
        <w:rPr>
          <w:rFonts w:asciiTheme="majorHAnsi" w:eastAsia="Arial" w:hAnsiTheme="majorHAnsi" w:cs="Arial"/>
          <w:i/>
          <w:iCs/>
          <w:color w:val="000000"/>
          <w:sz w:val="24"/>
          <w:szCs w:val="24"/>
        </w:rPr>
        <w:t>The Disability Studies Reader</w:t>
      </w:r>
      <w:r w:rsidRPr="0069555A">
        <w:rPr>
          <w:rFonts w:asciiTheme="majorHAnsi" w:eastAsia="Arial" w:hAnsiTheme="majorHAnsi" w:cs="Arial"/>
          <w:color w:val="000000"/>
          <w:sz w:val="24"/>
          <w:szCs w:val="24"/>
        </w:rPr>
        <w:t>. Ed. Lennard J. Davis. New York: Routledge, 2010. 147-156. Print.</w:t>
      </w:r>
    </w:p>
    <w:p w:rsidR="00C17CF1" w:rsidRPr="00C17CF1" w:rsidRDefault="00C17CF1" w:rsidP="0069555A">
      <w:pPr>
        <w:spacing w:line="480" w:lineRule="auto"/>
        <w:rPr>
          <w:rFonts w:asciiTheme="majorHAnsi" w:hAnsiTheme="majorHAnsi"/>
        </w:rPr>
      </w:pPr>
    </w:p>
    <w:sectPr w:rsidR="00C17CF1" w:rsidRPr="00C17CF1" w:rsidSect="00C17C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7CF1"/>
    <w:rsid w:val="00633920"/>
    <w:rsid w:val="0069555A"/>
    <w:rsid w:val="00957145"/>
    <w:rsid w:val="00C17CF1"/>
    <w:rsid w:val="00FA1D3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CF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tyle-2">
    <w:name w:val="Style-2"/>
    <w:rsid w:val="0069555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1051</Characters>
  <Application>Microsoft Macintosh Word</Application>
  <DocSecurity>0</DocSecurity>
  <Lines>8</Lines>
  <Paragraphs>2</Paragraphs>
  <ScaleCrop>false</ScaleCrop>
  <Company>Syracuse University 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de Vega</dc:creator>
  <cp:keywords/>
  <cp:lastModifiedBy>Damian de Vega</cp:lastModifiedBy>
  <cp:revision>2</cp:revision>
  <dcterms:created xsi:type="dcterms:W3CDTF">2010-10-18T11:43:00Z</dcterms:created>
  <dcterms:modified xsi:type="dcterms:W3CDTF">2010-10-18T11:43:00Z</dcterms:modified>
</cp:coreProperties>
</file>